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margin" w:tblpY="2611"/>
        <w:tblW w:w="10141" w:type="dxa"/>
        <w:tblLook w:val="04A0" w:firstRow="1" w:lastRow="0" w:firstColumn="1" w:lastColumn="0" w:noHBand="0" w:noVBand="1"/>
      </w:tblPr>
      <w:tblGrid>
        <w:gridCol w:w="3377"/>
        <w:gridCol w:w="3378"/>
        <w:gridCol w:w="3386"/>
      </w:tblGrid>
      <w:tr w:rsidR="003D43AE" w:rsidTr="00C9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3D43AE" w:rsidRPr="003D43AE" w:rsidRDefault="003D43AE" w:rsidP="003D43A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3D43AE">
              <w:rPr>
                <w:rFonts w:cs="B Nazanin" w:hint="cs"/>
                <w:sz w:val="28"/>
                <w:szCs w:val="28"/>
                <w:rtl/>
              </w:rPr>
              <w:t>پست الکترونیکی</w:t>
            </w:r>
          </w:p>
          <w:p w:rsidR="003D43AE" w:rsidRPr="003D43AE" w:rsidRDefault="003D43AE" w:rsidP="003D43AE">
            <w:pPr>
              <w:jc w:val="center"/>
              <w:rPr>
                <w:rFonts w:cs="B Nazanin"/>
                <w:sz w:val="28"/>
                <w:szCs w:val="28"/>
              </w:rPr>
            </w:pPr>
            <w:r w:rsidRPr="003D43AE">
              <w:rPr>
                <w:rFonts w:cs="B Nazanin"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3378" w:type="dxa"/>
          </w:tcPr>
          <w:p w:rsidR="003D43AE" w:rsidRPr="003D43AE" w:rsidRDefault="003D43AE" w:rsidP="003D4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D43AE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  <w:p w:rsidR="003D43AE" w:rsidRPr="003D43AE" w:rsidRDefault="003D43AE" w:rsidP="003D4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3D43AE">
              <w:rPr>
                <w:rFonts w:cs="B Nazanin" w:hint="cs"/>
                <w:sz w:val="28"/>
                <w:szCs w:val="28"/>
                <w:rtl/>
              </w:rPr>
              <w:t>.......................................</w:t>
            </w:r>
          </w:p>
        </w:tc>
        <w:tc>
          <w:tcPr>
            <w:tcW w:w="3384" w:type="dxa"/>
          </w:tcPr>
          <w:p w:rsidR="003D43AE" w:rsidRPr="003D43AE" w:rsidRDefault="003D43AE" w:rsidP="003D4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3AE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  <w:p w:rsidR="003D43AE" w:rsidRPr="003D43AE" w:rsidRDefault="003D43AE" w:rsidP="003D4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D43AE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</w:t>
            </w:r>
          </w:p>
        </w:tc>
      </w:tr>
      <w:tr w:rsidR="003D43AE" w:rsidTr="00C9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3"/>
          </w:tcPr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پژوهشگری قصد دارد مطالعه ای تحت عنوان " مقایسه عوارض درمان داروئی هلیکوباکتر پیلوری در دو روش ترکیب داروئی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PAD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و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PAC"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را طراحی کند. با توجه به نوع مطالعه برای عنوان فوق، هدف کلی ، اهداف اختصاصی ، اهداف فرعی مناسب این پژوهش را بنویسید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>.</w:t>
            </w:r>
          </w:p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</w:p>
          <w:p w:rsidR="003D43AE" w:rsidRPr="00C93DAB" w:rsidRDefault="003D43AE" w:rsidP="003D43AE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3D43AE" w:rsidTr="00C93DAB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3"/>
          </w:tcPr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عناوین پژوهشی زیر را مورد بررسی قرار داده ايرادات و اشكالات عناوين را مطرح نمایید</w:t>
            </w:r>
          </w:p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 الف: بررسی میزان شیوع بیماران مبتلا به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CHD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در شهر تبریز- 1385 </w:t>
            </w:r>
          </w:p>
          <w:p w:rsidR="003D43AE" w:rsidRPr="00C93DAB" w:rsidRDefault="003D43AE" w:rsidP="003D43AE">
            <w:pPr>
              <w:bidi/>
              <w:rPr>
                <w:rFonts w:ascii="Tahoma" w:hAnsi="Tahoma" w:cs="B Nazanin"/>
                <w:color w:val="000000"/>
                <w:sz w:val="24"/>
                <w:szCs w:val="24"/>
                <w:rtl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 xml:space="preserve">ب: بررسی اپیدمیولوژیک الگوی سنی انواع سرطان </w:t>
            </w:r>
          </w:p>
          <w:p w:rsidR="003D43AE" w:rsidRPr="00C93DAB" w:rsidRDefault="003D43AE" w:rsidP="003D43AE">
            <w:pPr>
              <w:bidi/>
              <w:rPr>
                <w:rFonts w:cs="B Nazanin"/>
                <w:sz w:val="24"/>
                <w:szCs w:val="24"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ج: شیوع بیماریهای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Neurosurgery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 تبریز</w:t>
            </w:r>
          </w:p>
        </w:tc>
      </w:tr>
      <w:tr w:rsidR="003D43AE" w:rsidTr="00C9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3"/>
          </w:tcPr>
          <w:p w:rsidR="003D43AE" w:rsidRPr="00C93DAB" w:rsidRDefault="003D43AE" w:rsidP="003D43AE">
            <w:pPr>
              <w:bidi/>
              <w:rPr>
                <w:rFonts w:cs="B Nazanin"/>
                <w:sz w:val="24"/>
                <w:szCs w:val="24"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 بررسی متون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(Literature Review)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یک مقاله تحقیقی باید چه مواردی گزارش گردد؟</w:t>
            </w:r>
          </w:p>
        </w:tc>
      </w:tr>
      <w:tr w:rsidR="003D43AE" w:rsidTr="00C93DAB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3"/>
          </w:tcPr>
          <w:p w:rsidR="003D43AE" w:rsidRPr="00C93DAB" w:rsidRDefault="003D43AE" w:rsidP="003D43AE">
            <w:pPr>
              <w:bidi/>
              <w:rPr>
                <w:rFonts w:cs="B Nazanin"/>
                <w:sz w:val="24"/>
                <w:szCs w:val="24"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در گروه مورد مطالعه ، یک آنزیم را ، در دو نوبت ( قبل وبعد از جراحی ) اندازه گیری کرده ایم . براي مقایسه میانگین داده های جمع آوري شده در دو نوبت از كدام آزمون آماری استفاده مي شود ؟</w:t>
            </w:r>
          </w:p>
        </w:tc>
      </w:tr>
      <w:tr w:rsidR="003D43AE" w:rsidTr="00C9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3"/>
          </w:tcPr>
          <w:p w:rsidR="003D43AE" w:rsidRPr="00C93DAB" w:rsidRDefault="003D43AE" w:rsidP="003D43AE">
            <w:pPr>
              <w:bidi/>
              <w:rPr>
                <w:rFonts w:cs="B Nazanin"/>
                <w:sz w:val="24"/>
                <w:szCs w:val="24"/>
              </w:rPr>
            </w:pP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هدف از انجام نمونه گیری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</w:rPr>
              <w:t xml:space="preserve"> (Sampling) </w:t>
            </w:r>
            <w:r w:rsidRPr="00C93DAB">
              <w:rPr>
                <w:rFonts w:ascii="Tahoma" w:hAnsi="Tahoma" w:cs="B Nazanin"/>
                <w:color w:val="000000"/>
                <w:sz w:val="24"/>
                <w:szCs w:val="24"/>
                <w:rtl/>
              </w:rPr>
              <w:t>به جای مطالعه تمامی جامعه در مطالعات چیست؟</w:t>
            </w:r>
          </w:p>
        </w:tc>
      </w:tr>
    </w:tbl>
    <w:p w:rsidR="00EE03F6" w:rsidRPr="003D43AE" w:rsidRDefault="003D43AE" w:rsidP="003D43AE">
      <w:pPr>
        <w:bidi/>
        <w:jc w:val="center"/>
        <w:rPr>
          <w:rFonts w:cs="B Titr"/>
          <w:color w:val="002060"/>
          <w:rtl/>
        </w:rPr>
      </w:pPr>
      <w:r w:rsidRPr="00E615CA">
        <w:rPr>
          <w:rFonts w:cs="B Titr" w:hint="cs"/>
          <w:color w:val="C00000"/>
          <w:rtl/>
        </w:rPr>
        <w:t xml:space="preserve">آزمون نهایی </w:t>
      </w:r>
      <w:r w:rsidRPr="003D43AE">
        <w:rPr>
          <w:rFonts w:cs="B Titr" w:hint="cs"/>
          <w:color w:val="002060"/>
          <w:rtl/>
        </w:rPr>
        <w:t>سطح مجازی اولین مدرسه تابستانی پژوهشی کشوری</w:t>
      </w:r>
    </w:p>
    <w:p w:rsidR="003D43AE" w:rsidRPr="003D43AE" w:rsidRDefault="003D43AE" w:rsidP="003D43AE">
      <w:pPr>
        <w:bidi/>
        <w:rPr>
          <w:rFonts w:cs="B Titr"/>
          <w:color w:val="002060"/>
          <w:rtl/>
          <w:lang w:bidi="fa-IR"/>
        </w:rPr>
      </w:pPr>
      <w:r w:rsidRPr="003D43AE">
        <w:rPr>
          <w:rFonts w:cs="B Titr" w:hint="cs"/>
          <w:color w:val="002060"/>
          <w:rtl/>
        </w:rPr>
        <w:t xml:space="preserve">لطفا پس از تکمیل سوالات، فرم را به آدرس الکترونیکی </w:t>
      </w:r>
      <w:hyperlink r:id="rId4" w:history="1">
        <w:r w:rsidR="00E615CA" w:rsidRPr="00AC6675">
          <w:rPr>
            <w:rStyle w:val="Hyperlink"/>
            <w:rFonts w:cs="B Titr"/>
            <w:b/>
            <w:bCs/>
            <w:sz w:val="26"/>
            <w:szCs w:val="26"/>
          </w:rPr>
          <w:t>virtual.rdcc95@gmail.com</w:t>
        </w:r>
      </w:hyperlink>
      <w:r w:rsidRPr="003D43AE">
        <w:rPr>
          <w:rFonts w:cs="B Titr" w:hint="cs"/>
          <w:color w:val="002060"/>
          <w:rtl/>
          <w:lang w:bidi="fa-IR"/>
        </w:rPr>
        <w:t xml:space="preserve"> ارسال نمایید.</w:t>
      </w:r>
    </w:p>
    <w:sectPr w:rsidR="003D43AE" w:rsidRPr="003D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AE"/>
    <w:rsid w:val="003D43AE"/>
    <w:rsid w:val="00C93DAB"/>
    <w:rsid w:val="00E615CA"/>
    <w:rsid w:val="00E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A3D77-2522-419E-AD61-0CB1AFE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3D43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D4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rtual.rdcc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u</dc:creator>
  <cp:keywords/>
  <dc:description/>
  <cp:lastModifiedBy>behzad u</cp:lastModifiedBy>
  <cp:revision>2</cp:revision>
  <dcterms:created xsi:type="dcterms:W3CDTF">2016-08-28T12:56:00Z</dcterms:created>
  <dcterms:modified xsi:type="dcterms:W3CDTF">2016-08-28T13:11:00Z</dcterms:modified>
</cp:coreProperties>
</file>